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C" w:rsidRDefault="004137BC" w:rsidP="00CE2148">
      <w:pPr>
        <w:pStyle w:val="40"/>
        <w:framePr w:w="9202" w:h="2641" w:hRule="exact" w:wrap="around" w:vAnchor="page" w:hAnchor="page" w:x="1261" w:y="-971"/>
        <w:shd w:val="clear" w:color="auto" w:fill="auto"/>
        <w:spacing w:after="0"/>
        <w:ind w:right="40"/>
      </w:pPr>
    </w:p>
    <w:p w:rsidR="004137BC" w:rsidRDefault="004137BC" w:rsidP="00CE2148">
      <w:pPr>
        <w:pStyle w:val="40"/>
        <w:framePr w:w="9202" w:h="2214" w:hRule="exact" w:wrap="around" w:vAnchor="page" w:hAnchor="page" w:x="1261" w:y="426"/>
        <w:shd w:val="clear" w:color="auto" w:fill="auto"/>
        <w:spacing w:after="0"/>
        <w:ind w:right="40"/>
      </w:pPr>
    </w:p>
    <w:p w:rsidR="00CE2148" w:rsidRPr="00CE2148" w:rsidRDefault="00CE2148" w:rsidP="007C65CF">
      <w:pPr>
        <w:pStyle w:val="40"/>
        <w:framePr w:w="10841" w:h="2641" w:hRule="exact" w:wrap="around" w:vAnchor="page" w:hAnchor="page" w:x="581" w:y="581"/>
        <w:shd w:val="clear" w:color="auto" w:fill="auto"/>
        <w:spacing w:after="0"/>
        <w:ind w:right="40"/>
        <w:jc w:val="right"/>
        <w:rPr>
          <w:rFonts w:ascii="Times New Roman" w:hAnsi="Times New Roman" w:cs="Times New Roman"/>
          <w:sz w:val="24"/>
          <w:szCs w:val="24"/>
        </w:rPr>
      </w:pPr>
      <w:r w:rsidRPr="00CE2148">
        <w:rPr>
          <w:rFonts w:ascii="Times New Roman" w:hAnsi="Times New Roman" w:cs="Times New Roman"/>
          <w:sz w:val="24"/>
          <w:szCs w:val="24"/>
        </w:rPr>
        <w:t>УТВЕРЖДАЮ:</w:t>
      </w:r>
    </w:p>
    <w:p w:rsidR="00CE2148" w:rsidRPr="00CE2148" w:rsidRDefault="00CE2148" w:rsidP="007C65CF">
      <w:pPr>
        <w:pStyle w:val="40"/>
        <w:framePr w:w="10841" w:h="2641" w:hRule="exact" w:wrap="around" w:vAnchor="page" w:hAnchor="page" w:x="581" w:y="581"/>
        <w:shd w:val="clear" w:color="auto" w:fill="auto"/>
        <w:spacing w:after="0"/>
        <w:ind w:right="40"/>
        <w:jc w:val="right"/>
        <w:rPr>
          <w:rFonts w:ascii="Times New Roman" w:hAnsi="Times New Roman" w:cs="Times New Roman"/>
          <w:sz w:val="24"/>
          <w:szCs w:val="24"/>
        </w:rPr>
      </w:pPr>
      <w:r w:rsidRPr="00CE2148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CE2148">
        <w:rPr>
          <w:rFonts w:ascii="Times New Roman" w:hAnsi="Times New Roman" w:cs="Times New Roman"/>
          <w:sz w:val="24"/>
          <w:szCs w:val="24"/>
        </w:rPr>
        <w:t>Яренская</w:t>
      </w:r>
      <w:proofErr w:type="spellEnd"/>
      <w:r w:rsidRPr="00CE2148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CE2148" w:rsidRDefault="00CE2148" w:rsidP="007C65CF">
      <w:pPr>
        <w:pStyle w:val="40"/>
        <w:framePr w:w="10841" w:h="2641" w:hRule="exact" w:wrap="around" w:vAnchor="page" w:hAnchor="page" w:x="581" w:y="581"/>
        <w:shd w:val="clear" w:color="auto" w:fill="auto"/>
        <w:spacing w:after="0"/>
        <w:ind w:right="40"/>
        <w:jc w:val="right"/>
      </w:pPr>
      <w:r w:rsidRPr="00CE2148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Pr="00CE2148">
        <w:rPr>
          <w:rFonts w:ascii="Times New Roman" w:hAnsi="Times New Roman" w:cs="Times New Roman"/>
          <w:sz w:val="24"/>
          <w:szCs w:val="24"/>
        </w:rPr>
        <w:t>С.А.Зашихина</w:t>
      </w:r>
      <w:proofErr w:type="spellEnd"/>
    </w:p>
    <w:p w:rsidR="00CE2148" w:rsidRDefault="002E5733" w:rsidP="007C65CF">
      <w:pPr>
        <w:pStyle w:val="40"/>
        <w:framePr w:w="10841" w:h="2641" w:hRule="exact" w:wrap="around" w:vAnchor="page" w:hAnchor="page" w:x="581" w:y="581"/>
        <w:shd w:val="clear" w:color="auto" w:fill="auto"/>
        <w:spacing w:after="0"/>
        <w:ind w:right="40"/>
      </w:pPr>
      <w:r>
        <w:t>ПРОЕКТ.</w:t>
      </w:r>
    </w:p>
    <w:p w:rsidR="00CE2148" w:rsidRDefault="00CE2148" w:rsidP="007C65CF">
      <w:pPr>
        <w:pStyle w:val="40"/>
        <w:framePr w:w="10841" w:h="2641" w:hRule="exact" w:wrap="around" w:vAnchor="page" w:hAnchor="page" w:x="581" w:y="581"/>
        <w:shd w:val="clear" w:color="auto" w:fill="auto"/>
        <w:spacing w:after="0"/>
        <w:ind w:right="40"/>
      </w:pPr>
    </w:p>
    <w:p w:rsidR="00CE2148" w:rsidRPr="00CE2148" w:rsidRDefault="004B4D94" w:rsidP="007C65CF">
      <w:pPr>
        <w:pStyle w:val="40"/>
        <w:framePr w:w="10841" w:h="2641" w:hRule="exact" w:wrap="around" w:vAnchor="page" w:hAnchor="page" w:x="581" w:y="581"/>
        <w:shd w:val="clear" w:color="auto" w:fill="auto"/>
        <w:spacing w:after="0"/>
        <w:ind w:right="40"/>
        <w:rPr>
          <w:sz w:val="28"/>
          <w:szCs w:val="28"/>
        </w:rPr>
      </w:pPr>
      <w:r w:rsidRPr="00CE2148">
        <w:rPr>
          <w:sz w:val="28"/>
          <w:szCs w:val="28"/>
        </w:rPr>
        <w:t xml:space="preserve">Модельный кодекс </w:t>
      </w:r>
    </w:p>
    <w:p w:rsidR="007C65CF" w:rsidRDefault="004B4D94" w:rsidP="007C65CF">
      <w:pPr>
        <w:pStyle w:val="40"/>
        <w:framePr w:w="10841" w:h="2641" w:hRule="exact" w:wrap="around" w:vAnchor="page" w:hAnchor="page" w:x="581" w:y="581"/>
        <w:shd w:val="clear" w:color="auto" w:fill="auto"/>
        <w:spacing w:after="0"/>
        <w:ind w:left="-709" w:right="40"/>
        <w:rPr>
          <w:sz w:val="28"/>
          <w:szCs w:val="28"/>
        </w:rPr>
      </w:pPr>
      <w:r w:rsidRPr="00CE2148">
        <w:rPr>
          <w:sz w:val="28"/>
          <w:szCs w:val="28"/>
        </w:rPr>
        <w:t xml:space="preserve">профессиональной этики педагогических работников </w:t>
      </w:r>
    </w:p>
    <w:p w:rsidR="009D1878" w:rsidRPr="00CE2148" w:rsidRDefault="007C65CF" w:rsidP="007C65CF">
      <w:pPr>
        <w:pStyle w:val="40"/>
        <w:framePr w:w="10841" w:h="2641" w:hRule="exact" w:wrap="around" w:vAnchor="page" w:hAnchor="page" w:x="581" w:y="581"/>
        <w:shd w:val="clear" w:color="auto" w:fill="auto"/>
        <w:spacing w:after="0"/>
        <w:ind w:left="-709" w:right="40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Яренская</w:t>
      </w:r>
      <w:proofErr w:type="spellEnd"/>
      <w:r>
        <w:rPr>
          <w:sz w:val="28"/>
          <w:szCs w:val="28"/>
        </w:rPr>
        <w:t xml:space="preserve"> СШ»</w:t>
      </w:r>
      <w:r w:rsidR="004B4D94" w:rsidRPr="00CE2148">
        <w:rPr>
          <w:sz w:val="28"/>
          <w:szCs w:val="28"/>
        </w:rPr>
        <w:t xml:space="preserve">, </w:t>
      </w:r>
      <w:r w:rsidR="00CE2148">
        <w:rPr>
          <w:sz w:val="28"/>
          <w:szCs w:val="28"/>
        </w:rPr>
        <w:t xml:space="preserve"> </w:t>
      </w:r>
    </w:p>
    <w:p w:rsidR="009D1878" w:rsidRPr="004137BC" w:rsidRDefault="004B4D94">
      <w:pPr>
        <w:pStyle w:val="3"/>
        <w:framePr w:w="9202" w:h="263" w:hRule="exact" w:wrap="around" w:vAnchor="page" w:hAnchor="page" w:x="1373" w:y="3214"/>
        <w:shd w:val="clear" w:color="auto" w:fill="auto"/>
        <w:spacing w:after="0" w:line="200" w:lineRule="exact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BC">
        <w:rPr>
          <w:rFonts w:ascii="Times New Roman" w:hAnsi="Times New Roman" w:cs="Times New Roman"/>
          <w:sz w:val="28"/>
          <w:szCs w:val="28"/>
        </w:rPr>
        <w:t xml:space="preserve"> </w:t>
      </w:r>
      <w:r w:rsidRPr="004137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D1878" w:rsidRPr="004137BC" w:rsidRDefault="004B4D94" w:rsidP="007C65CF">
      <w:pPr>
        <w:pStyle w:val="3"/>
        <w:framePr w:w="9202" w:h="4060" w:hRule="exact" w:wrap="around" w:vAnchor="page" w:hAnchor="page" w:x="1373" w:y="3561"/>
        <w:numPr>
          <w:ilvl w:val="0"/>
          <w:numId w:val="1"/>
        </w:numPr>
        <w:shd w:val="clear" w:color="auto" w:fill="auto"/>
        <w:spacing w:after="0" w:line="443" w:lineRule="exact"/>
        <w:ind w:left="40" w:right="40" w:hanging="4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 w:rsidRPr="004137BC">
        <w:rPr>
          <w:rFonts w:ascii="Times New Roman" w:hAnsi="Times New Roman" w:cs="Times New Roman"/>
          <w:sz w:val="24"/>
          <w:szCs w:val="24"/>
        </w:rPr>
        <w:t>Кодекс профессиональной этики педагогических работников</w:t>
      </w:r>
      <w:r w:rsidR="00CE2148">
        <w:rPr>
          <w:rFonts w:ascii="Times New Roman" w:hAnsi="Times New Roman" w:cs="Times New Roman"/>
          <w:sz w:val="24"/>
          <w:szCs w:val="24"/>
        </w:rPr>
        <w:t xml:space="preserve"> </w:t>
      </w:r>
      <w:r w:rsidR="004137B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4137BC">
        <w:rPr>
          <w:rFonts w:ascii="Times New Roman" w:hAnsi="Times New Roman" w:cs="Times New Roman"/>
          <w:sz w:val="24"/>
          <w:szCs w:val="24"/>
        </w:rPr>
        <w:t>Яренская</w:t>
      </w:r>
      <w:proofErr w:type="spellEnd"/>
      <w:r w:rsidR="004137BC">
        <w:rPr>
          <w:rFonts w:ascii="Times New Roman" w:hAnsi="Times New Roman" w:cs="Times New Roman"/>
          <w:sz w:val="24"/>
          <w:szCs w:val="24"/>
        </w:rPr>
        <w:t xml:space="preserve"> СШ»</w:t>
      </w:r>
      <w:r w:rsidRPr="004137BC">
        <w:rPr>
          <w:rFonts w:ascii="Times New Roman" w:hAnsi="Times New Roman" w:cs="Times New Roman"/>
          <w:sz w:val="24"/>
          <w:szCs w:val="24"/>
        </w:rPr>
        <w:t xml:space="preserve">, разработан на основании положений Конституции Российской Федерации, Федерального закона от 29 декабря 2012 г. </w:t>
      </w:r>
      <w:r w:rsidR="004137BC">
        <w:rPr>
          <w:rFonts w:ascii="Times New Roman" w:hAnsi="Times New Roman" w:cs="Times New Roman"/>
          <w:sz w:val="24"/>
          <w:szCs w:val="24"/>
        </w:rPr>
        <w:t xml:space="preserve"> № </w:t>
      </w:r>
      <w:r w:rsidRPr="004137BC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9D1878" w:rsidRPr="004137BC" w:rsidRDefault="004137BC" w:rsidP="004137BC">
      <w:pPr>
        <w:pStyle w:val="3"/>
        <w:framePr w:w="9202" w:h="4060" w:hRule="exact" w:wrap="around" w:vAnchor="page" w:hAnchor="page" w:x="1373" w:y="3561"/>
        <w:shd w:val="clear" w:color="auto" w:fill="auto"/>
        <w:tabs>
          <w:tab w:val="left" w:pos="5904"/>
        </w:tabs>
        <w:spacing w:after="0" w:line="443" w:lineRule="exact"/>
        <w:ind w:left="142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4D94" w:rsidRPr="004137BC">
        <w:rPr>
          <w:rFonts w:ascii="Times New Roman" w:hAnsi="Times New Roman" w:cs="Times New Roman"/>
          <w:sz w:val="24"/>
          <w:szCs w:val="24"/>
        </w:rPr>
        <w:t xml:space="preserve"> Кодекс представляет собой свод общих принципов профессиональной этики и основных правил поведе</w:t>
      </w:r>
      <w:r>
        <w:rPr>
          <w:rFonts w:ascii="Times New Roman" w:hAnsi="Times New Roman" w:cs="Times New Roman"/>
          <w:sz w:val="24"/>
          <w:szCs w:val="24"/>
        </w:rPr>
        <w:t xml:space="preserve">ния, которым </w:t>
      </w:r>
      <w:r w:rsidR="007C65CF" w:rsidRPr="004137BC">
        <w:rPr>
          <w:rFonts w:ascii="Times New Roman" w:hAnsi="Times New Roman" w:cs="Times New Roman"/>
          <w:sz w:val="24"/>
          <w:szCs w:val="24"/>
        </w:rPr>
        <w:t>руководств</w:t>
      </w:r>
      <w:r w:rsidR="007C65CF">
        <w:rPr>
          <w:rFonts w:ascii="Times New Roman" w:hAnsi="Times New Roman" w:cs="Times New Roman"/>
          <w:sz w:val="24"/>
          <w:szCs w:val="24"/>
        </w:rPr>
        <w:t>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7BC">
        <w:rPr>
          <w:rFonts w:ascii="Times New Roman" w:hAnsi="Times New Roman" w:cs="Times New Roman"/>
          <w:sz w:val="24"/>
          <w:szCs w:val="24"/>
        </w:rPr>
        <w:t>педагогическ</w:t>
      </w:r>
      <w:r w:rsidR="007C65CF">
        <w:rPr>
          <w:rFonts w:ascii="Times New Roman" w:hAnsi="Times New Roman" w:cs="Times New Roman"/>
          <w:sz w:val="24"/>
          <w:szCs w:val="24"/>
        </w:rPr>
        <w:t>ие</w:t>
      </w:r>
      <w:r w:rsidRPr="004137BC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7C65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  <w:r w:rsidRPr="004137BC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</w:t>
      </w:r>
    </w:p>
    <w:p w:rsidR="009D1878" w:rsidRPr="004137BC" w:rsidRDefault="004B4D94" w:rsidP="004137BC">
      <w:pPr>
        <w:pStyle w:val="3"/>
        <w:framePr w:w="9202" w:h="942" w:hRule="exact" w:wrap="around" w:vAnchor="page" w:hAnchor="page" w:x="1681" w:y="7601"/>
        <w:shd w:val="clear" w:color="auto" w:fill="auto"/>
        <w:spacing w:after="0" w:line="443" w:lineRule="exact"/>
        <w:ind w:left="7" w:right="40" w:firstLine="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 xml:space="preserve"> (далее - педагогические работники), независимо от занимаемой ими</w:t>
      </w:r>
      <w:r w:rsidR="004137BC">
        <w:rPr>
          <w:rFonts w:ascii="Times New Roman" w:hAnsi="Times New Roman" w:cs="Times New Roman"/>
          <w:sz w:val="24"/>
          <w:szCs w:val="24"/>
        </w:rPr>
        <w:t xml:space="preserve">  должности.</w:t>
      </w:r>
    </w:p>
    <w:p w:rsidR="009D1878" w:rsidRPr="004137BC" w:rsidRDefault="001832FC" w:rsidP="004137BC">
      <w:pPr>
        <w:pStyle w:val="3"/>
        <w:framePr w:w="9202" w:h="6035" w:hRule="exact" w:wrap="around" w:vAnchor="page" w:hAnchor="page" w:x="1181" w:y="8281"/>
        <w:numPr>
          <w:ilvl w:val="0"/>
          <w:numId w:val="4"/>
        </w:numPr>
        <w:shd w:val="clear" w:color="auto" w:fill="auto"/>
        <w:spacing w:after="0" w:line="443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</w:t>
      </w:r>
      <w:r w:rsidR="004B4D94" w:rsidRPr="004137BC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B770D4">
        <w:rPr>
          <w:rFonts w:ascii="Times New Roman" w:hAnsi="Times New Roman" w:cs="Times New Roman"/>
          <w:sz w:val="24"/>
          <w:szCs w:val="24"/>
        </w:rPr>
        <w:t xml:space="preserve">, </w:t>
      </w:r>
      <w:r w:rsidR="004B4D94" w:rsidRPr="004137BC">
        <w:rPr>
          <w:rFonts w:ascii="Times New Roman" w:hAnsi="Times New Roman" w:cs="Times New Roman"/>
          <w:sz w:val="24"/>
          <w:szCs w:val="24"/>
        </w:rPr>
        <w:t xml:space="preserve">который состоит в трудовых отношениях с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  <w:r w:rsidR="004B4D94" w:rsidRPr="004137BC">
        <w:rPr>
          <w:rFonts w:ascii="Times New Roman" w:hAnsi="Times New Roman" w:cs="Times New Roman"/>
          <w:sz w:val="24"/>
          <w:szCs w:val="24"/>
        </w:rPr>
        <w:t>, осуществляющей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овательную деятельность, </w:t>
      </w:r>
      <w:r w:rsidR="004B4D94" w:rsidRPr="004137BC">
        <w:rPr>
          <w:rFonts w:ascii="Times New Roman" w:hAnsi="Times New Roman" w:cs="Times New Roman"/>
          <w:sz w:val="24"/>
          <w:szCs w:val="24"/>
        </w:rPr>
        <w:t xml:space="preserve"> выполняет обязанности по обучению, воспитанию обучающихся и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="004B4D94" w:rsidRPr="004137BC">
        <w:rPr>
          <w:rFonts w:ascii="Times New Roman" w:hAnsi="Times New Roman" w:cs="Times New Roman"/>
          <w:sz w:val="24"/>
          <w:szCs w:val="24"/>
        </w:rPr>
        <w:t xml:space="preserve"> соблюдать положения Кодекса в своей деятельности.</w:t>
      </w:r>
    </w:p>
    <w:p w:rsidR="009D1878" w:rsidRPr="004137BC" w:rsidRDefault="004B4D94" w:rsidP="004137BC">
      <w:pPr>
        <w:pStyle w:val="3"/>
        <w:framePr w:w="9202" w:h="6035" w:hRule="exact" w:wrap="around" w:vAnchor="page" w:hAnchor="page" w:x="1181" w:y="8281"/>
        <w:numPr>
          <w:ilvl w:val="0"/>
          <w:numId w:val="4"/>
        </w:numPr>
        <w:shd w:val="clear" w:color="auto" w:fill="auto"/>
        <w:spacing w:after="0" w:line="443" w:lineRule="exact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 xml:space="preserve"> Целями Кодекса являются:</w:t>
      </w:r>
    </w:p>
    <w:p w:rsidR="009D1878" w:rsidRPr="004137BC" w:rsidRDefault="004B4D94" w:rsidP="004137BC">
      <w:pPr>
        <w:pStyle w:val="3"/>
        <w:framePr w:w="9202" w:h="6035" w:hRule="exact" w:wrap="around" w:vAnchor="page" w:hAnchor="page" w:x="1181" w:y="8281"/>
        <w:shd w:val="clear" w:color="auto" w:fill="auto"/>
        <w:spacing w:after="0" w:line="443" w:lineRule="exact"/>
        <w:ind w:left="40" w:right="40" w:firstLine="50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9D1878" w:rsidRPr="004137BC" w:rsidRDefault="004B4D94" w:rsidP="004137BC">
      <w:pPr>
        <w:pStyle w:val="3"/>
        <w:framePr w:w="9202" w:h="6035" w:hRule="exact" w:wrap="around" w:vAnchor="page" w:hAnchor="page" w:x="1181" w:y="8281"/>
        <w:shd w:val="clear" w:color="auto" w:fill="auto"/>
        <w:spacing w:after="0" w:line="443" w:lineRule="exact"/>
        <w:ind w:left="40" w:right="40" w:firstLine="50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>содействие укреплению автор</w:t>
      </w:r>
      <w:r w:rsidR="00B770D4">
        <w:rPr>
          <w:rFonts w:ascii="Times New Roman" w:hAnsi="Times New Roman" w:cs="Times New Roman"/>
          <w:sz w:val="24"/>
          <w:szCs w:val="24"/>
        </w:rPr>
        <w:t>итета педагогических работников;</w:t>
      </w:r>
    </w:p>
    <w:p w:rsidR="009D1878" w:rsidRPr="004137BC" w:rsidRDefault="004B4D94" w:rsidP="004137BC">
      <w:pPr>
        <w:pStyle w:val="3"/>
        <w:framePr w:w="9202" w:h="6035" w:hRule="exact" w:wrap="around" w:vAnchor="page" w:hAnchor="page" w:x="1181" w:y="8281"/>
        <w:shd w:val="clear" w:color="auto" w:fill="auto"/>
        <w:spacing w:after="0" w:line="443" w:lineRule="exact"/>
        <w:ind w:left="40" w:firstLine="50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>обеспечение единых норм поведения педагогических работников.</w:t>
      </w:r>
    </w:p>
    <w:p w:rsidR="009D1878" w:rsidRPr="004137BC" w:rsidRDefault="004B4D94" w:rsidP="004137BC">
      <w:pPr>
        <w:pStyle w:val="3"/>
        <w:framePr w:w="9202" w:h="6035" w:hRule="exact" w:wrap="around" w:vAnchor="page" w:hAnchor="page" w:x="1181" w:y="8281"/>
        <w:numPr>
          <w:ilvl w:val="0"/>
          <w:numId w:val="4"/>
        </w:numPr>
        <w:shd w:val="clear" w:color="auto" w:fill="auto"/>
        <w:spacing w:after="0" w:line="443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 xml:space="preserve"> Кодекс призван повысить эффективность выполнения педагогическими работниками своих трудовых обязанностей.</w:t>
      </w:r>
    </w:p>
    <w:p w:rsidR="009D1878" w:rsidRDefault="009D1878" w:rsidP="006853BF">
      <w:pPr>
        <w:pStyle w:val="21"/>
        <w:framePr w:w="9799" w:h="7990" w:hRule="exact" w:wrap="around" w:vAnchor="page" w:hAnchor="page" w:x="1361" w:y="8201"/>
        <w:shd w:val="clear" w:color="auto" w:fill="auto"/>
        <w:spacing w:before="0" w:line="130" w:lineRule="exact"/>
        <w:ind w:left="-426"/>
        <w:rPr>
          <w:rFonts w:ascii="Times New Roman" w:hAnsi="Times New Roman" w:cs="Times New Roman"/>
          <w:sz w:val="24"/>
          <w:szCs w:val="24"/>
        </w:rPr>
      </w:pPr>
    </w:p>
    <w:p w:rsidR="00CE2148" w:rsidRDefault="00CE2148" w:rsidP="006853BF">
      <w:pPr>
        <w:pStyle w:val="21"/>
        <w:framePr w:w="9799" w:h="7990" w:hRule="exact" w:wrap="around" w:vAnchor="page" w:hAnchor="page" w:x="1361" w:y="8201"/>
        <w:shd w:val="clear" w:color="auto" w:fill="auto"/>
        <w:spacing w:before="0" w:line="130" w:lineRule="exact"/>
        <w:ind w:left="-426"/>
        <w:rPr>
          <w:rFonts w:ascii="Times New Roman" w:hAnsi="Times New Roman" w:cs="Times New Roman"/>
          <w:sz w:val="24"/>
          <w:szCs w:val="24"/>
        </w:rPr>
      </w:pPr>
    </w:p>
    <w:p w:rsidR="00CE2148" w:rsidRDefault="00CE2148" w:rsidP="006853BF">
      <w:pPr>
        <w:pStyle w:val="21"/>
        <w:framePr w:w="9799" w:h="7990" w:hRule="exact" w:wrap="around" w:vAnchor="page" w:hAnchor="page" w:x="1361" w:y="8201"/>
        <w:shd w:val="clear" w:color="auto" w:fill="auto"/>
        <w:spacing w:before="0" w:line="130" w:lineRule="exact"/>
        <w:ind w:left="-426"/>
        <w:rPr>
          <w:rFonts w:ascii="Times New Roman" w:hAnsi="Times New Roman" w:cs="Times New Roman"/>
          <w:sz w:val="24"/>
          <w:szCs w:val="24"/>
        </w:rPr>
      </w:pPr>
    </w:p>
    <w:p w:rsidR="00CE2148" w:rsidRPr="004137BC" w:rsidRDefault="00CE2148" w:rsidP="001832FC">
      <w:pPr>
        <w:pStyle w:val="a7"/>
      </w:pPr>
    </w:p>
    <w:p w:rsidR="009D1878" w:rsidRPr="004137BC" w:rsidRDefault="009D1878" w:rsidP="004137BC">
      <w:pPr>
        <w:rPr>
          <w:rFonts w:ascii="Times New Roman" w:hAnsi="Times New Roman" w:cs="Times New Roman"/>
        </w:rPr>
        <w:sectPr w:rsidR="009D1878" w:rsidRPr="004137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1878" w:rsidRPr="004137BC" w:rsidRDefault="004B4D94" w:rsidP="00C87655">
      <w:pPr>
        <w:pStyle w:val="3"/>
        <w:framePr w:w="10491" w:h="14341" w:hRule="exact" w:wrap="around" w:vAnchor="page" w:hAnchor="page" w:x="709" w:y="1101"/>
        <w:numPr>
          <w:ilvl w:val="0"/>
          <w:numId w:val="2"/>
        </w:numPr>
        <w:shd w:val="clear" w:color="auto" w:fill="auto"/>
        <w:spacing w:after="0"/>
        <w:ind w:left="40" w:right="40" w:firstLine="46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lastRenderedPageBreak/>
        <w:t xml:space="preserve"> Кодекс служит основой для формирования взаимоотношений</w:t>
      </w:r>
      <w:r w:rsidR="007465DD"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 w:rsidR="007465DD">
        <w:rPr>
          <w:rFonts w:ascii="Times New Roman" w:hAnsi="Times New Roman" w:cs="Times New Roman"/>
          <w:sz w:val="24"/>
          <w:szCs w:val="24"/>
        </w:rPr>
        <w:t>Яренская</w:t>
      </w:r>
      <w:proofErr w:type="spellEnd"/>
      <w:r w:rsidR="007465DD">
        <w:rPr>
          <w:rFonts w:ascii="Times New Roman" w:hAnsi="Times New Roman" w:cs="Times New Roman"/>
          <w:sz w:val="24"/>
          <w:szCs w:val="24"/>
        </w:rPr>
        <w:t xml:space="preserve"> СШ»</w:t>
      </w:r>
      <w:proofErr w:type="gramStart"/>
      <w:r w:rsidR="007465DD">
        <w:rPr>
          <w:rFonts w:ascii="Times New Roman" w:hAnsi="Times New Roman" w:cs="Times New Roman"/>
          <w:sz w:val="24"/>
          <w:szCs w:val="24"/>
        </w:rPr>
        <w:t xml:space="preserve"> </w:t>
      </w:r>
      <w:r w:rsidRPr="004137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37BC">
        <w:rPr>
          <w:rFonts w:ascii="Times New Roman" w:hAnsi="Times New Roman" w:cs="Times New Roman"/>
          <w:sz w:val="24"/>
          <w:szCs w:val="24"/>
        </w:rPr>
        <w:t xml:space="preserve">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4137BC" w:rsidRDefault="004137BC" w:rsidP="00C87655">
      <w:pPr>
        <w:pStyle w:val="3"/>
        <w:framePr w:w="10491" w:h="14341" w:hRule="exact" w:wrap="around" w:vAnchor="page" w:hAnchor="page" w:x="709" w:y="1101"/>
        <w:shd w:val="clear" w:color="auto" w:fill="auto"/>
        <w:tabs>
          <w:tab w:val="left" w:pos="475"/>
        </w:tabs>
        <w:spacing w:after="0" w:line="200" w:lineRule="exact"/>
        <w:ind w:left="140" w:firstLine="0"/>
        <w:rPr>
          <w:rFonts w:ascii="Times New Roman" w:hAnsi="Times New Roman" w:cs="Times New Roman"/>
          <w:sz w:val="24"/>
          <w:szCs w:val="24"/>
        </w:rPr>
      </w:pPr>
    </w:p>
    <w:p w:rsidR="009D1878" w:rsidRPr="00C87655" w:rsidRDefault="004B4D94" w:rsidP="00C87655">
      <w:pPr>
        <w:pStyle w:val="3"/>
        <w:framePr w:w="10491" w:h="14341" w:hRule="exact" w:wrap="around" w:vAnchor="page" w:hAnchor="page" w:x="709" w:y="1101"/>
        <w:shd w:val="clear" w:color="auto" w:fill="auto"/>
        <w:tabs>
          <w:tab w:val="left" w:pos="475"/>
        </w:tabs>
        <w:spacing w:after="0" w:line="200" w:lineRule="exact"/>
        <w:ind w:left="140" w:firstLine="0"/>
        <w:rPr>
          <w:rFonts w:ascii="Times New Roman" w:hAnsi="Times New Roman" w:cs="Times New Roman"/>
          <w:b/>
          <w:sz w:val="28"/>
          <w:szCs w:val="28"/>
        </w:rPr>
      </w:pPr>
      <w:r w:rsidRPr="00C87655">
        <w:rPr>
          <w:rFonts w:ascii="Times New Roman" w:hAnsi="Times New Roman" w:cs="Times New Roman"/>
          <w:b/>
          <w:sz w:val="28"/>
          <w:szCs w:val="28"/>
        </w:rPr>
        <w:t>Этические правила поведения педагогических работников при выполнении ими</w:t>
      </w:r>
    </w:p>
    <w:p w:rsidR="009D1878" w:rsidRDefault="004B4D94" w:rsidP="00C87655">
      <w:pPr>
        <w:pStyle w:val="3"/>
        <w:framePr w:w="10491" w:h="14341" w:hRule="exact" w:wrap="around" w:vAnchor="page" w:hAnchor="page" w:x="709" w:y="1101"/>
        <w:shd w:val="clear" w:color="auto" w:fill="auto"/>
        <w:spacing w:after="0" w:line="200" w:lineRule="exact"/>
        <w:ind w:lef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55">
        <w:rPr>
          <w:rFonts w:ascii="Times New Roman" w:hAnsi="Times New Roman" w:cs="Times New Roman"/>
          <w:b/>
          <w:sz w:val="28"/>
          <w:szCs w:val="28"/>
        </w:rPr>
        <w:t>трудовых обяз</w:t>
      </w:r>
      <w:r w:rsidR="004137BC" w:rsidRPr="00C87655">
        <w:rPr>
          <w:rFonts w:ascii="Times New Roman" w:hAnsi="Times New Roman" w:cs="Times New Roman"/>
          <w:b/>
          <w:sz w:val="28"/>
          <w:szCs w:val="28"/>
        </w:rPr>
        <w:t>а</w:t>
      </w:r>
      <w:r w:rsidRPr="00C87655">
        <w:rPr>
          <w:rFonts w:ascii="Times New Roman" w:hAnsi="Times New Roman" w:cs="Times New Roman"/>
          <w:b/>
          <w:sz w:val="28"/>
          <w:szCs w:val="28"/>
        </w:rPr>
        <w:t>нностей</w:t>
      </w:r>
    </w:p>
    <w:p w:rsidR="00C87655" w:rsidRPr="00C87655" w:rsidRDefault="00C87655" w:rsidP="00C87655">
      <w:pPr>
        <w:pStyle w:val="3"/>
        <w:framePr w:w="10491" w:h="14341" w:hRule="exact" w:wrap="around" w:vAnchor="page" w:hAnchor="page" w:x="709" w:y="1101"/>
        <w:shd w:val="clear" w:color="auto" w:fill="auto"/>
        <w:spacing w:after="0" w:line="200" w:lineRule="exact"/>
        <w:ind w:lef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78" w:rsidRPr="004137BC" w:rsidRDefault="004B4D94" w:rsidP="00C87655">
      <w:pPr>
        <w:pStyle w:val="3"/>
        <w:framePr w:w="10491" w:h="14341" w:hRule="exact" w:wrap="around" w:vAnchor="page" w:hAnchor="page" w:x="709" w:y="1101"/>
        <w:numPr>
          <w:ilvl w:val="0"/>
          <w:numId w:val="2"/>
        </w:numPr>
        <w:shd w:val="clear" w:color="auto" w:fill="auto"/>
        <w:spacing w:after="0" w:line="439" w:lineRule="exact"/>
        <w:ind w:left="40" w:right="40" w:firstLine="46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 xml:space="preserve">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D1878" w:rsidRPr="004137BC" w:rsidRDefault="004B4D94" w:rsidP="00C87655">
      <w:pPr>
        <w:pStyle w:val="3"/>
        <w:framePr w:w="10491" w:h="14341" w:hRule="exact" w:wrap="around" w:vAnchor="page" w:hAnchor="page" w:x="709" w:y="1101"/>
        <w:numPr>
          <w:ilvl w:val="0"/>
          <w:numId w:val="2"/>
        </w:numPr>
        <w:shd w:val="clear" w:color="auto" w:fill="auto"/>
        <w:spacing w:after="0" w:line="439" w:lineRule="exact"/>
        <w:ind w:left="40" w:right="40" w:firstLine="46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 xml:space="preserve"> Педагогические работники, сознавая ответственность перед государством, обществом и гражданами, призваны:</w:t>
      </w:r>
    </w:p>
    <w:p w:rsidR="009D1878" w:rsidRPr="004137BC" w:rsidRDefault="004B4D94" w:rsidP="00C87655">
      <w:pPr>
        <w:pStyle w:val="3"/>
        <w:framePr w:w="10491" w:h="14341" w:hRule="exact" w:wrap="around" w:vAnchor="page" w:hAnchor="page" w:x="709" w:y="1101"/>
        <w:shd w:val="clear" w:color="auto" w:fill="auto"/>
        <w:spacing w:after="0" w:line="439" w:lineRule="exact"/>
        <w:ind w:left="40" w:firstLine="46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>а) осуществлять свою деятельность на высоком профессиональном уровне;</w:t>
      </w:r>
    </w:p>
    <w:p w:rsidR="009D1878" w:rsidRPr="004137BC" w:rsidRDefault="004B4D94" w:rsidP="00C87655">
      <w:pPr>
        <w:pStyle w:val="3"/>
        <w:framePr w:w="10491" w:h="14341" w:hRule="exact" w:wrap="around" w:vAnchor="page" w:hAnchor="page" w:x="709" w:y="1101"/>
        <w:shd w:val="clear" w:color="auto" w:fill="auto"/>
        <w:spacing w:after="0" w:line="439" w:lineRule="exact"/>
        <w:ind w:left="40" w:firstLine="46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>б) соблюдать правовые, нравственные и этические нормы;</w:t>
      </w:r>
    </w:p>
    <w:p w:rsidR="009D1878" w:rsidRPr="004137BC" w:rsidRDefault="004B4D94" w:rsidP="00C87655">
      <w:pPr>
        <w:pStyle w:val="3"/>
        <w:framePr w:w="10491" w:h="14341" w:hRule="exact" w:wrap="around" w:vAnchor="page" w:hAnchor="page" w:x="709" w:y="1101"/>
        <w:shd w:val="clear" w:color="auto" w:fill="auto"/>
        <w:spacing w:after="0" w:line="439" w:lineRule="exact"/>
        <w:ind w:left="40" w:right="40" w:firstLine="46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>в) уважать честь и достоинство обучающихся и других участников образов</w:t>
      </w:r>
      <w:proofErr w:type="gramStart"/>
      <w:r w:rsidRPr="004137BC">
        <w:rPr>
          <w:rFonts w:ascii="Times New Roman" w:hAnsi="Times New Roman" w:cs="Times New Roman"/>
          <w:sz w:val="24"/>
          <w:szCs w:val="24"/>
          <w:lang w:val="en-US" w:eastAsia="en-US" w:bidi="en-US"/>
        </w:rPr>
        <w:t>a</w:t>
      </w:r>
      <w:proofErr w:type="gramEnd"/>
      <w:r w:rsidR="007465DD">
        <w:rPr>
          <w:rFonts w:ascii="Times New Roman" w:hAnsi="Times New Roman" w:cs="Times New Roman"/>
          <w:sz w:val="24"/>
          <w:szCs w:val="24"/>
          <w:lang w:eastAsia="en-US" w:bidi="en-US"/>
        </w:rPr>
        <w:t>т</w:t>
      </w:r>
      <w:r w:rsidRPr="004137BC">
        <w:rPr>
          <w:rFonts w:ascii="Times New Roman" w:hAnsi="Times New Roman" w:cs="Times New Roman"/>
          <w:sz w:val="24"/>
          <w:szCs w:val="24"/>
          <w:lang w:val="en-US" w:eastAsia="en-US" w:bidi="en-US"/>
        </w:rPr>
        <w:t>e</w:t>
      </w:r>
      <w:proofErr w:type="spellStart"/>
      <w:r w:rsidRPr="004137BC">
        <w:rPr>
          <w:rFonts w:ascii="Times New Roman" w:hAnsi="Times New Roman" w:cs="Times New Roman"/>
          <w:sz w:val="24"/>
          <w:szCs w:val="24"/>
        </w:rPr>
        <w:t>льных</w:t>
      </w:r>
      <w:proofErr w:type="spellEnd"/>
      <w:r w:rsidRPr="004137BC"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:rsidR="009D1878" w:rsidRPr="004137BC" w:rsidRDefault="004B4D94" w:rsidP="00C87655">
      <w:pPr>
        <w:pStyle w:val="3"/>
        <w:framePr w:w="10491" w:h="14341" w:hRule="exact" w:wrap="around" w:vAnchor="page" w:hAnchor="page" w:x="709" w:y="1101"/>
        <w:shd w:val="clear" w:color="auto" w:fill="auto"/>
        <w:spacing w:after="0" w:line="439" w:lineRule="exact"/>
        <w:ind w:left="40" w:right="40" w:firstLine="460"/>
        <w:rPr>
          <w:rFonts w:ascii="Times New Roman" w:hAnsi="Times New Roman" w:cs="Times New Roman"/>
          <w:sz w:val="24"/>
          <w:szCs w:val="24"/>
        </w:rPr>
      </w:pPr>
      <w:proofErr w:type="gramStart"/>
      <w:r w:rsidRPr="004137BC">
        <w:rPr>
          <w:rFonts w:ascii="Times New Roman" w:hAnsi="Times New Roman" w:cs="Times New Roman"/>
          <w:sz w:val="24"/>
          <w:szCs w:val="24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9D1878" w:rsidRPr="004137BC" w:rsidRDefault="004B4D94" w:rsidP="00C87655">
      <w:pPr>
        <w:pStyle w:val="3"/>
        <w:framePr w:w="10491" w:h="14341" w:hRule="exact" w:wrap="around" w:vAnchor="page" w:hAnchor="page" w:x="709" w:y="1101"/>
        <w:shd w:val="clear" w:color="auto" w:fill="auto"/>
        <w:spacing w:after="0" w:line="439" w:lineRule="exact"/>
        <w:ind w:left="40" w:right="40" w:firstLine="46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C87655" w:rsidRDefault="004B4D94" w:rsidP="00C87655">
      <w:pPr>
        <w:pStyle w:val="3"/>
        <w:framePr w:w="10491" w:h="14341" w:hRule="exact" w:wrap="around" w:vAnchor="page" w:hAnchor="page" w:x="709" w:y="1101"/>
        <w:shd w:val="clear" w:color="auto" w:fill="auto"/>
        <w:tabs>
          <w:tab w:val="left" w:pos="1203"/>
        </w:tabs>
        <w:spacing w:after="0" w:line="436" w:lineRule="exact"/>
        <w:ind w:left="220" w:right="40" w:firstLine="48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  <w:r w:rsidR="00C87655" w:rsidRPr="00C8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655" w:rsidRPr="004137BC" w:rsidRDefault="00C87655" w:rsidP="00C87655">
      <w:pPr>
        <w:pStyle w:val="3"/>
        <w:framePr w:w="10491" w:h="14341" w:hRule="exact" w:wrap="around" w:vAnchor="page" w:hAnchor="page" w:x="709" w:y="1101"/>
        <w:shd w:val="clear" w:color="auto" w:fill="auto"/>
        <w:tabs>
          <w:tab w:val="left" w:pos="1203"/>
        </w:tabs>
        <w:spacing w:after="0" w:line="436" w:lineRule="exact"/>
        <w:ind w:left="220" w:right="40" w:firstLine="48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>ж)</w:t>
      </w:r>
      <w:r w:rsidRPr="004137BC">
        <w:rPr>
          <w:rFonts w:ascii="Times New Roman" w:hAnsi="Times New Roman" w:cs="Times New Roman"/>
          <w:sz w:val="24"/>
          <w:szCs w:val="24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C87655" w:rsidRPr="004137BC" w:rsidRDefault="00C87655" w:rsidP="00C87655">
      <w:pPr>
        <w:pStyle w:val="3"/>
        <w:framePr w:w="10491" w:h="14341" w:hRule="exact" w:wrap="around" w:vAnchor="page" w:hAnchor="page" w:x="709" w:y="1101"/>
        <w:shd w:val="clear" w:color="auto" w:fill="auto"/>
        <w:spacing w:after="0" w:line="436" w:lineRule="exact"/>
        <w:ind w:left="220" w:right="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rialNarrow0pt"/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Pr="00CE2148">
        <w:rPr>
          <w:rStyle w:val="ArialNarrow0pt"/>
          <w:rFonts w:ascii="Times New Roman" w:hAnsi="Times New Roman" w:cs="Times New Roman"/>
          <w:i w:val="0"/>
          <w:sz w:val="24"/>
          <w:szCs w:val="24"/>
        </w:rPr>
        <w:t>з)</w:t>
      </w:r>
      <w:r w:rsidRPr="004137BC">
        <w:rPr>
          <w:rFonts w:ascii="Times New Roman" w:hAnsi="Times New Roman" w:cs="Times New Roman"/>
          <w:sz w:val="24"/>
          <w:szCs w:val="24"/>
        </w:rPr>
        <w:t xml:space="preserve"> проявлять корректность и внимательность к обучающимся, их родителям (законным представителям) и коллегам;</w:t>
      </w:r>
    </w:p>
    <w:p w:rsidR="00C87655" w:rsidRPr="004137BC" w:rsidRDefault="00C87655" w:rsidP="00C87655">
      <w:pPr>
        <w:pStyle w:val="3"/>
        <w:framePr w:w="10491" w:h="14341" w:hRule="exact" w:wrap="around" w:vAnchor="page" w:hAnchor="page" w:x="709" w:y="1101"/>
        <w:shd w:val="clear" w:color="auto" w:fill="auto"/>
        <w:spacing w:after="0" w:line="436" w:lineRule="exact"/>
        <w:ind w:left="220" w:right="40" w:firstLine="48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7BC">
        <w:rPr>
          <w:rFonts w:ascii="Times New Roman" w:hAnsi="Times New Roman" w:cs="Times New Roman"/>
          <w:sz w:val="24"/>
          <w:szCs w:val="24"/>
        </w:rPr>
        <w:t xml:space="preserve"> межконфессион</w:t>
      </w:r>
      <w:r>
        <w:rPr>
          <w:rFonts w:ascii="Times New Roman" w:hAnsi="Times New Roman" w:cs="Times New Roman"/>
          <w:sz w:val="24"/>
          <w:szCs w:val="24"/>
        </w:rPr>
        <w:t>аль</w:t>
      </w:r>
      <w:r w:rsidRPr="004137BC">
        <w:rPr>
          <w:rFonts w:ascii="Times New Roman" w:hAnsi="Times New Roman" w:cs="Times New Roman"/>
          <w:sz w:val="24"/>
          <w:szCs w:val="24"/>
        </w:rPr>
        <w:t>ному согласию обучающихся;</w:t>
      </w:r>
    </w:p>
    <w:p w:rsidR="009D1878" w:rsidRPr="004137BC" w:rsidRDefault="009D1878" w:rsidP="00C87655">
      <w:pPr>
        <w:pStyle w:val="3"/>
        <w:framePr w:w="10491" w:h="14341" w:hRule="exact" w:wrap="around" w:vAnchor="page" w:hAnchor="page" w:x="709" w:y="1101"/>
        <w:shd w:val="clear" w:color="auto" w:fill="auto"/>
        <w:spacing w:after="0" w:line="439" w:lineRule="exact"/>
        <w:ind w:left="40" w:right="40" w:firstLine="460"/>
        <w:rPr>
          <w:rFonts w:ascii="Times New Roman" w:hAnsi="Times New Roman" w:cs="Times New Roman"/>
          <w:sz w:val="24"/>
          <w:szCs w:val="24"/>
        </w:rPr>
      </w:pPr>
    </w:p>
    <w:p w:rsidR="009D1878" w:rsidRPr="004137BC" w:rsidRDefault="009D1878" w:rsidP="004137BC">
      <w:pPr>
        <w:pStyle w:val="21"/>
        <w:framePr w:wrap="around" w:vAnchor="page" w:hAnchor="page" w:x="1402" w:y="15062"/>
        <w:shd w:val="clear" w:color="auto" w:fill="auto"/>
        <w:spacing w:before="0" w:line="130" w:lineRule="exact"/>
        <w:rPr>
          <w:rFonts w:ascii="Times New Roman" w:hAnsi="Times New Roman" w:cs="Times New Roman"/>
          <w:sz w:val="24"/>
          <w:szCs w:val="24"/>
        </w:rPr>
      </w:pPr>
    </w:p>
    <w:p w:rsidR="009D1878" w:rsidRPr="004137BC" w:rsidRDefault="009D1878" w:rsidP="004137BC">
      <w:pPr>
        <w:rPr>
          <w:rFonts w:ascii="Times New Roman" w:hAnsi="Times New Roman" w:cs="Times New Roman"/>
        </w:rPr>
        <w:sectPr w:rsidR="009D1878" w:rsidRPr="004137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1878" w:rsidRPr="004137BC" w:rsidRDefault="004B4D94" w:rsidP="00CE2148">
      <w:pPr>
        <w:pStyle w:val="3"/>
        <w:framePr w:w="9223" w:h="14541" w:hRule="exact" w:wrap="around" w:vAnchor="page" w:hAnchor="page" w:x="1501" w:y="1041"/>
        <w:shd w:val="clear" w:color="auto" w:fill="auto"/>
        <w:spacing w:after="0" w:line="436" w:lineRule="exact"/>
        <w:ind w:left="220" w:right="40" w:firstLine="48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lastRenderedPageBreak/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</w:t>
      </w:r>
      <w:r w:rsidR="007465DD">
        <w:rPr>
          <w:rFonts w:ascii="Times New Roman" w:hAnsi="Times New Roman" w:cs="Times New Roman"/>
          <w:sz w:val="24"/>
          <w:szCs w:val="24"/>
        </w:rPr>
        <w:t>или авторитету школы</w:t>
      </w:r>
      <w:r w:rsidRPr="004137BC">
        <w:rPr>
          <w:rFonts w:ascii="Times New Roman" w:hAnsi="Times New Roman" w:cs="Times New Roman"/>
          <w:sz w:val="24"/>
          <w:szCs w:val="24"/>
        </w:rPr>
        <w:t>.</w:t>
      </w:r>
    </w:p>
    <w:p w:rsidR="009D1878" w:rsidRPr="004137BC" w:rsidRDefault="004B4D94" w:rsidP="00CE2148">
      <w:pPr>
        <w:pStyle w:val="3"/>
        <w:framePr w:w="9223" w:h="14541" w:hRule="exact" w:wrap="around" w:vAnchor="page" w:hAnchor="page" w:x="1501" w:y="1041"/>
        <w:numPr>
          <w:ilvl w:val="0"/>
          <w:numId w:val="2"/>
        </w:numPr>
        <w:shd w:val="clear" w:color="auto" w:fill="auto"/>
        <w:spacing w:after="0" w:line="436" w:lineRule="exact"/>
        <w:ind w:left="220" w:right="40" w:firstLine="48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 xml:space="preserve">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4137B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37BC">
        <w:rPr>
          <w:rFonts w:ascii="Times New Roman" w:hAnsi="Times New Roman" w:cs="Times New Roman"/>
          <w:sz w:val="24"/>
          <w:szCs w:val="24"/>
        </w:rPr>
        <w:t xml:space="preserve"> психологического климата для эффективной работы.</w:t>
      </w:r>
    </w:p>
    <w:p w:rsidR="009D1878" w:rsidRPr="004137BC" w:rsidRDefault="004B4D94" w:rsidP="00CE2148">
      <w:pPr>
        <w:pStyle w:val="3"/>
        <w:framePr w:w="9223" w:h="14541" w:hRule="exact" w:wrap="around" w:vAnchor="page" w:hAnchor="page" w:x="1501" w:y="1041"/>
        <w:numPr>
          <w:ilvl w:val="0"/>
          <w:numId w:val="2"/>
        </w:numPr>
        <w:shd w:val="clear" w:color="auto" w:fill="auto"/>
        <w:spacing w:after="0" w:line="436" w:lineRule="exact"/>
        <w:ind w:left="220" w:right="40" w:firstLine="48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 xml:space="preserve">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9D1878" w:rsidRPr="004137BC" w:rsidRDefault="004B4D94" w:rsidP="00CE2148">
      <w:pPr>
        <w:pStyle w:val="3"/>
        <w:framePr w:w="9223" w:h="14541" w:hRule="exact" w:wrap="around" w:vAnchor="page" w:hAnchor="page" w:x="1501" w:y="1041"/>
        <w:numPr>
          <w:ilvl w:val="0"/>
          <w:numId w:val="2"/>
        </w:numPr>
        <w:shd w:val="clear" w:color="auto" w:fill="auto"/>
        <w:spacing w:after="0" w:line="436" w:lineRule="exact"/>
        <w:ind w:left="220" w:right="40" w:firstLine="48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 xml:space="preserve"> При выполнении трудовых обязанностей педагогический работник не допускает;</w:t>
      </w:r>
    </w:p>
    <w:p w:rsidR="009D1878" w:rsidRPr="004137BC" w:rsidRDefault="004B4D94" w:rsidP="00CE2148">
      <w:pPr>
        <w:pStyle w:val="3"/>
        <w:framePr w:w="9223" w:h="14541" w:hRule="exact" w:wrap="around" w:vAnchor="page" w:hAnchor="page" w:x="1501" w:y="1041"/>
        <w:shd w:val="clear" w:color="auto" w:fill="auto"/>
        <w:spacing w:after="0" w:line="436" w:lineRule="exact"/>
        <w:ind w:left="220" w:right="40" w:firstLine="48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D1878" w:rsidRPr="004137BC" w:rsidRDefault="004B4D94" w:rsidP="00CE2148">
      <w:pPr>
        <w:pStyle w:val="3"/>
        <w:framePr w:w="9223" w:h="14541" w:hRule="exact" w:wrap="around" w:vAnchor="page" w:hAnchor="page" w:x="1501" w:y="1041"/>
        <w:shd w:val="clear" w:color="auto" w:fill="auto"/>
        <w:spacing w:after="0" w:line="436" w:lineRule="exact"/>
        <w:ind w:left="220" w:right="40" w:firstLine="48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D1878" w:rsidRPr="004137BC" w:rsidRDefault="004B4D94" w:rsidP="00CE2148">
      <w:pPr>
        <w:pStyle w:val="3"/>
        <w:framePr w:w="9223" w:h="14541" w:hRule="exact" w:wrap="around" w:vAnchor="page" w:hAnchor="page" w:x="1501" w:y="1041"/>
        <w:shd w:val="clear" w:color="auto" w:fill="auto"/>
        <w:spacing w:after="0" w:line="436" w:lineRule="exact"/>
        <w:ind w:left="220" w:right="40" w:firstLine="48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D1878" w:rsidRPr="004137BC" w:rsidRDefault="004B4D94" w:rsidP="00CE2148">
      <w:pPr>
        <w:pStyle w:val="3"/>
        <w:framePr w:w="9223" w:h="14541" w:hRule="exact" w:wrap="around" w:vAnchor="page" w:hAnchor="page" w:x="1501" w:y="1041"/>
        <w:numPr>
          <w:ilvl w:val="0"/>
          <w:numId w:val="2"/>
        </w:numPr>
        <w:shd w:val="clear" w:color="auto" w:fill="auto"/>
        <w:spacing w:after="0" w:line="436" w:lineRule="exact"/>
        <w:ind w:left="220" w:firstLine="48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 xml:space="preserve"> Педагогическим работникам следует проявлять корректность, выдержку,</w:t>
      </w:r>
    </w:p>
    <w:p w:rsidR="009D1878" w:rsidRPr="004137BC" w:rsidRDefault="009D1878" w:rsidP="00CE2148">
      <w:pPr>
        <w:pStyle w:val="21"/>
        <w:framePr w:w="9223" w:h="14541" w:hRule="exact" w:wrap="around" w:vAnchor="page" w:hAnchor="page" w:x="1501" w:y="1041"/>
        <w:shd w:val="clear" w:color="auto" w:fill="auto"/>
        <w:spacing w:before="0" w:line="130" w:lineRule="exact"/>
        <w:ind w:left="220"/>
        <w:rPr>
          <w:rFonts w:ascii="Times New Roman" w:hAnsi="Times New Roman" w:cs="Times New Roman"/>
          <w:sz w:val="24"/>
          <w:szCs w:val="24"/>
        </w:rPr>
      </w:pPr>
    </w:p>
    <w:p w:rsidR="009D1878" w:rsidRPr="004137BC" w:rsidRDefault="009D1878" w:rsidP="004137BC">
      <w:pPr>
        <w:rPr>
          <w:rFonts w:ascii="Times New Roman" w:hAnsi="Times New Roman" w:cs="Times New Roman"/>
        </w:rPr>
        <w:sectPr w:rsidR="009D1878" w:rsidRPr="004137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1878" w:rsidRPr="004137BC" w:rsidRDefault="009D1878" w:rsidP="00CE2148">
      <w:pPr>
        <w:pStyle w:val="a6"/>
        <w:framePr w:w="9140" w:h="180" w:hRule="exact" w:wrap="around" w:vAnchor="page" w:hAnchor="page" w:x="1403" w:y="1562"/>
        <w:shd w:val="clear" w:color="auto" w:fill="auto"/>
        <w:spacing w:line="160" w:lineRule="exact"/>
        <w:ind w:right="100"/>
        <w:jc w:val="left"/>
        <w:rPr>
          <w:rFonts w:ascii="Times New Roman" w:hAnsi="Times New Roman" w:cs="Times New Roman"/>
          <w:sz w:val="24"/>
          <w:szCs w:val="24"/>
        </w:rPr>
      </w:pPr>
    </w:p>
    <w:p w:rsidR="009D1878" w:rsidRPr="004137BC" w:rsidRDefault="004B4D94" w:rsidP="00CE2148">
      <w:pPr>
        <w:pStyle w:val="31"/>
        <w:framePr w:w="9721" w:h="14141" w:hRule="exact" w:wrap="around" w:vAnchor="page" w:hAnchor="page" w:x="1341" w:y="1401"/>
        <w:shd w:val="clear" w:color="auto" w:fill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 xml:space="preserve">такт и внимательность в обращении с участниками образовательных отношении, уважать их честь </w:t>
      </w:r>
      <w:r w:rsidRPr="004137BC">
        <w:rPr>
          <w:rStyle w:val="395pt0pt"/>
          <w:rFonts w:ascii="Times New Roman" w:hAnsi="Times New Roman" w:cs="Times New Roman"/>
          <w:sz w:val="24"/>
          <w:szCs w:val="24"/>
        </w:rPr>
        <w:t xml:space="preserve">и достоинство, </w:t>
      </w:r>
      <w:r w:rsidRPr="004137BC">
        <w:rPr>
          <w:rFonts w:ascii="Times New Roman" w:hAnsi="Times New Roman" w:cs="Times New Roman"/>
          <w:sz w:val="24"/>
          <w:szCs w:val="24"/>
        </w:rPr>
        <w:t xml:space="preserve">быть доступным для общения, открытым </w:t>
      </w:r>
      <w:r w:rsidRPr="004137BC">
        <w:rPr>
          <w:rStyle w:val="395pt0pt"/>
          <w:rFonts w:ascii="Times New Roman" w:hAnsi="Times New Roman" w:cs="Times New Roman"/>
          <w:sz w:val="24"/>
          <w:szCs w:val="24"/>
        </w:rPr>
        <w:t xml:space="preserve">и </w:t>
      </w:r>
      <w:r w:rsidRPr="004137BC">
        <w:rPr>
          <w:rFonts w:ascii="Times New Roman" w:hAnsi="Times New Roman" w:cs="Times New Roman"/>
          <w:sz w:val="24"/>
          <w:szCs w:val="24"/>
        </w:rPr>
        <w:t>доброжелательным.</w:t>
      </w:r>
    </w:p>
    <w:p w:rsidR="009D1878" w:rsidRPr="004137BC" w:rsidRDefault="004B4D94" w:rsidP="00CE2148">
      <w:pPr>
        <w:pStyle w:val="31"/>
        <w:framePr w:w="9721" w:h="14141" w:hRule="exact" w:wrap="around" w:vAnchor="page" w:hAnchor="page" w:x="1341" w:y="1401"/>
        <w:numPr>
          <w:ilvl w:val="0"/>
          <w:numId w:val="2"/>
        </w:numPr>
        <w:shd w:val="clear" w:color="auto" w:fill="auto"/>
        <w:spacing w:line="432" w:lineRule="exact"/>
        <w:ind w:left="40" w:right="20" w:firstLine="50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 xml:space="preserve">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9D1878" w:rsidRPr="004137BC" w:rsidRDefault="004B4D94" w:rsidP="00CE2148">
      <w:pPr>
        <w:pStyle w:val="31"/>
        <w:framePr w:w="9721" w:h="14141" w:hRule="exact" w:wrap="around" w:vAnchor="page" w:hAnchor="page" w:x="1341" w:y="1401"/>
        <w:numPr>
          <w:ilvl w:val="0"/>
          <w:numId w:val="2"/>
        </w:numPr>
        <w:shd w:val="clear" w:color="auto" w:fill="auto"/>
        <w:spacing w:line="432" w:lineRule="exact"/>
        <w:ind w:left="40" w:right="20" w:firstLine="50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 xml:space="preserve">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</w:t>
      </w:r>
      <w:r w:rsidR="007465DD">
        <w:rPr>
          <w:rFonts w:ascii="Times New Roman" w:hAnsi="Times New Roman" w:cs="Times New Roman"/>
          <w:sz w:val="24"/>
          <w:szCs w:val="24"/>
        </w:rPr>
        <w:t xml:space="preserve">, </w:t>
      </w:r>
      <w:r w:rsidR="001832FC">
        <w:rPr>
          <w:rFonts w:ascii="Times New Roman" w:hAnsi="Times New Roman" w:cs="Times New Roman"/>
          <w:sz w:val="24"/>
          <w:szCs w:val="24"/>
        </w:rPr>
        <w:t>соответствовать обще</w:t>
      </w:r>
      <w:r w:rsidRPr="004137BC">
        <w:rPr>
          <w:rFonts w:ascii="Times New Roman" w:hAnsi="Times New Roman" w:cs="Times New Roman"/>
          <w:sz w:val="24"/>
          <w:szCs w:val="24"/>
        </w:rPr>
        <w:t>принятому деловому стилю, который отличают официальность, сдержанность, аккуратность.</w:t>
      </w:r>
    </w:p>
    <w:p w:rsidR="00CE2148" w:rsidRDefault="00CE2148" w:rsidP="00CE2148">
      <w:pPr>
        <w:pStyle w:val="3"/>
        <w:framePr w:w="9721" w:h="14141" w:hRule="exact" w:wrap="around" w:vAnchor="page" w:hAnchor="page" w:x="1341" w:y="1401"/>
        <w:shd w:val="clear" w:color="auto" w:fill="auto"/>
        <w:tabs>
          <w:tab w:val="left" w:pos="2050"/>
        </w:tabs>
        <w:spacing w:after="0" w:line="20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1878" w:rsidRPr="00CE2148" w:rsidRDefault="004B4D94" w:rsidP="00CE2148">
      <w:pPr>
        <w:pStyle w:val="3"/>
        <w:framePr w:w="9721" w:h="14141" w:hRule="exact" w:wrap="around" w:vAnchor="page" w:hAnchor="page" w:x="1341" w:y="1401"/>
        <w:shd w:val="clear" w:color="auto" w:fill="auto"/>
        <w:tabs>
          <w:tab w:val="left" w:pos="2050"/>
        </w:tabs>
        <w:spacing w:after="0" w:line="200" w:lineRule="exact"/>
        <w:ind w:left="1640" w:firstLine="0"/>
        <w:rPr>
          <w:rFonts w:ascii="Times New Roman" w:hAnsi="Times New Roman" w:cs="Times New Roman"/>
          <w:b/>
          <w:sz w:val="28"/>
          <w:szCs w:val="28"/>
        </w:rPr>
      </w:pPr>
      <w:r w:rsidRPr="00CE2148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положений Кодекса</w:t>
      </w:r>
    </w:p>
    <w:p w:rsidR="009D1878" w:rsidRPr="004137BC" w:rsidRDefault="004B4D94" w:rsidP="00CE2148">
      <w:pPr>
        <w:pStyle w:val="3"/>
        <w:framePr w:w="9721" w:h="14141" w:hRule="exact" w:wrap="around" w:vAnchor="page" w:hAnchor="page" w:x="1341" w:y="1401"/>
        <w:numPr>
          <w:ilvl w:val="0"/>
          <w:numId w:val="2"/>
        </w:numPr>
        <w:shd w:val="clear" w:color="auto" w:fill="auto"/>
        <w:spacing w:after="0" w:line="436" w:lineRule="exact"/>
        <w:ind w:left="40" w:right="20" w:firstLine="50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 xml:space="preserve"> Нарушение педагогическим работником положений настоящего Кодекса рассматривается на </w:t>
      </w:r>
      <w:r w:rsidR="007465DD">
        <w:rPr>
          <w:rFonts w:ascii="Times New Roman" w:hAnsi="Times New Roman" w:cs="Times New Roman"/>
          <w:sz w:val="24"/>
          <w:szCs w:val="24"/>
        </w:rPr>
        <w:t>совещаниях при директоре</w:t>
      </w:r>
      <w:r w:rsidRPr="004137BC">
        <w:rPr>
          <w:rFonts w:ascii="Times New Roman" w:hAnsi="Times New Roman" w:cs="Times New Roman"/>
          <w:sz w:val="24"/>
          <w:szCs w:val="24"/>
        </w:rPr>
        <w:t>,</w:t>
      </w:r>
      <w:r w:rsidR="007465DD">
        <w:rPr>
          <w:rFonts w:ascii="Times New Roman" w:hAnsi="Times New Roman" w:cs="Times New Roman"/>
          <w:sz w:val="24"/>
          <w:szCs w:val="24"/>
        </w:rPr>
        <w:t xml:space="preserve"> профкоме, </w:t>
      </w:r>
      <w:r w:rsidR="003E4793">
        <w:rPr>
          <w:rFonts w:ascii="Times New Roman" w:hAnsi="Times New Roman" w:cs="Times New Roman"/>
          <w:sz w:val="24"/>
          <w:szCs w:val="24"/>
        </w:rPr>
        <w:t>комиссии</w:t>
      </w:r>
      <w:r w:rsidRPr="004137BC">
        <w:rPr>
          <w:rFonts w:ascii="Times New Roman" w:hAnsi="Times New Roman" w:cs="Times New Roman"/>
          <w:sz w:val="24"/>
          <w:szCs w:val="24"/>
        </w:rPr>
        <w:t xml:space="preserve"> по урегулированию споров, между участниками образовательных отношений.</w:t>
      </w:r>
    </w:p>
    <w:p w:rsidR="009D1878" w:rsidRDefault="004B4D94" w:rsidP="00CE2148">
      <w:pPr>
        <w:pStyle w:val="3"/>
        <w:framePr w:w="9721" w:h="14141" w:hRule="exact" w:wrap="around" w:vAnchor="page" w:hAnchor="page" w:x="1341" w:y="1401"/>
        <w:numPr>
          <w:ilvl w:val="0"/>
          <w:numId w:val="2"/>
        </w:numPr>
        <w:shd w:val="clear" w:color="auto" w:fill="auto"/>
        <w:spacing w:after="0" w:line="436" w:lineRule="exact"/>
        <w:ind w:left="40" w:right="20" w:firstLine="500"/>
        <w:rPr>
          <w:rFonts w:ascii="Times New Roman" w:hAnsi="Times New Roman" w:cs="Times New Roman"/>
          <w:sz w:val="24"/>
          <w:szCs w:val="24"/>
        </w:rPr>
      </w:pPr>
      <w:r w:rsidRPr="004137BC">
        <w:rPr>
          <w:rFonts w:ascii="Times New Roman" w:hAnsi="Times New Roman" w:cs="Times New Roman"/>
          <w:sz w:val="24"/>
          <w:szCs w:val="24"/>
        </w:rPr>
        <w:t xml:space="preserve"> Соблюдение педагогическим работником положений Кодекса учи</w:t>
      </w:r>
      <w:r w:rsidR="00CE2148">
        <w:rPr>
          <w:rFonts w:ascii="Times New Roman" w:hAnsi="Times New Roman" w:cs="Times New Roman"/>
          <w:sz w:val="24"/>
          <w:szCs w:val="24"/>
        </w:rPr>
        <w:t>ты</w:t>
      </w:r>
      <w:r w:rsidR="00B770D4">
        <w:rPr>
          <w:rFonts w:ascii="Times New Roman" w:hAnsi="Times New Roman" w:cs="Times New Roman"/>
          <w:sz w:val="24"/>
          <w:szCs w:val="24"/>
        </w:rPr>
        <w:t>вает</w:t>
      </w:r>
      <w:r w:rsidRPr="004137BC">
        <w:rPr>
          <w:rFonts w:ascii="Times New Roman" w:hAnsi="Times New Roman" w:cs="Times New Roman"/>
          <w:sz w:val="24"/>
          <w:szCs w:val="24"/>
        </w:rPr>
        <w:t>ся при проведении аттестации педагогических работников на соответствие занимаемой должности,</w:t>
      </w:r>
      <w:r w:rsidR="007465DD">
        <w:rPr>
          <w:rFonts w:ascii="Times New Roman" w:hAnsi="Times New Roman" w:cs="Times New Roman"/>
          <w:sz w:val="24"/>
          <w:szCs w:val="24"/>
        </w:rPr>
        <w:t xml:space="preserve"> присвоении квалификационных категорий,</w:t>
      </w:r>
      <w:r w:rsidRPr="004137BC">
        <w:rPr>
          <w:rFonts w:ascii="Times New Roman" w:hAnsi="Times New Roman" w:cs="Times New Roman"/>
          <w:sz w:val="24"/>
          <w:szCs w:val="24"/>
        </w:rPr>
        <w:t xml:space="preserve"> при применении дисциплинарных взысканий в случае совершения работником, выполняющим воспитательные функции, аморального проступка, а также при поощрении работников, добросовестно исполняющих трудовые обязанности.</w:t>
      </w:r>
    </w:p>
    <w:p w:rsidR="00BB6A91" w:rsidRDefault="00BB6A91" w:rsidP="00BB6A91">
      <w:pPr>
        <w:pStyle w:val="3"/>
        <w:framePr w:w="9721" w:h="14141" w:hRule="exact" w:wrap="around" w:vAnchor="page" w:hAnchor="page" w:x="1341" w:y="1401"/>
        <w:shd w:val="clear" w:color="auto" w:fill="auto"/>
        <w:spacing w:after="0" w:line="436" w:lineRule="exact"/>
        <w:ind w:left="540" w:right="20" w:firstLine="0"/>
        <w:rPr>
          <w:rFonts w:ascii="Times New Roman" w:hAnsi="Times New Roman" w:cs="Times New Roman"/>
          <w:sz w:val="24"/>
          <w:szCs w:val="24"/>
        </w:rPr>
      </w:pPr>
    </w:p>
    <w:p w:rsidR="00BB6A91" w:rsidRDefault="00BB6A91" w:rsidP="00BB6A91">
      <w:pPr>
        <w:pStyle w:val="3"/>
        <w:framePr w:w="9721" w:h="14141" w:hRule="exact" w:wrap="around" w:vAnchor="page" w:hAnchor="page" w:x="1341" w:y="1401"/>
        <w:shd w:val="clear" w:color="auto" w:fill="auto"/>
        <w:spacing w:after="0" w:line="436" w:lineRule="exact"/>
        <w:ind w:left="54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в модельный кодекс профессиональной этики педагогических работников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вносятся на заседаниях педагогиче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с</w:t>
      </w:r>
      <w:bookmarkEnd w:id="0"/>
      <w:r>
        <w:rPr>
          <w:rFonts w:ascii="Times New Roman" w:hAnsi="Times New Roman" w:cs="Times New Roman"/>
          <w:sz w:val="24"/>
          <w:szCs w:val="24"/>
        </w:rPr>
        <w:t>кого Совета.</w:t>
      </w:r>
    </w:p>
    <w:p w:rsidR="009D1878" w:rsidRPr="004137BC" w:rsidRDefault="009D1878" w:rsidP="004137BC">
      <w:pPr>
        <w:rPr>
          <w:rFonts w:ascii="Times New Roman" w:hAnsi="Times New Roman" w:cs="Times New Roman"/>
        </w:rPr>
      </w:pPr>
    </w:p>
    <w:sectPr w:rsidR="009D1878" w:rsidRPr="004137BC" w:rsidSect="001B625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43" w:rsidRDefault="00502343">
      <w:r>
        <w:separator/>
      </w:r>
    </w:p>
  </w:endnote>
  <w:endnote w:type="continuationSeparator" w:id="0">
    <w:p w:rsidR="00502343" w:rsidRDefault="0050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43" w:rsidRDefault="00502343"/>
  </w:footnote>
  <w:footnote w:type="continuationSeparator" w:id="0">
    <w:p w:rsidR="00502343" w:rsidRDefault="005023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CA4"/>
    <w:multiLevelType w:val="multilevel"/>
    <w:tmpl w:val="B7C0ECEC"/>
    <w:lvl w:ilvl="0">
      <w:start w:val="6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14AC8"/>
    <w:multiLevelType w:val="hybridMultilevel"/>
    <w:tmpl w:val="58FE67F0"/>
    <w:lvl w:ilvl="0" w:tplc="8006C7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9828BA"/>
    <w:multiLevelType w:val="multilevel"/>
    <w:tmpl w:val="4D563A7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144E7A"/>
    <w:multiLevelType w:val="multilevel"/>
    <w:tmpl w:val="D8D033AC"/>
    <w:lvl w:ilvl="0">
      <w:start w:val="2"/>
      <w:numFmt w:val="upperRoman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1878"/>
    <w:rsid w:val="000A7D4E"/>
    <w:rsid w:val="001832FC"/>
    <w:rsid w:val="00196563"/>
    <w:rsid w:val="001B625B"/>
    <w:rsid w:val="002E5733"/>
    <w:rsid w:val="00311FD5"/>
    <w:rsid w:val="003E4793"/>
    <w:rsid w:val="004137BC"/>
    <w:rsid w:val="004B4D94"/>
    <w:rsid w:val="00502343"/>
    <w:rsid w:val="006853BF"/>
    <w:rsid w:val="007465DD"/>
    <w:rsid w:val="007A2DC1"/>
    <w:rsid w:val="007C65CF"/>
    <w:rsid w:val="00820047"/>
    <w:rsid w:val="009D1878"/>
    <w:rsid w:val="00B770D4"/>
    <w:rsid w:val="00BB6A91"/>
    <w:rsid w:val="00C87655"/>
    <w:rsid w:val="00CE2148"/>
    <w:rsid w:val="00D222C0"/>
    <w:rsid w:val="00E31AD3"/>
    <w:rsid w:val="00EA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2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25B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1B625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1B62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75pt0pt">
    <w:name w:val="Основной текст + 7;5 pt;Интервал 0 pt"/>
    <w:basedOn w:val="a4"/>
    <w:rsid w:val="001B62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1B62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pt0pt0">
    <w:name w:val="Основной текст + 7;5 pt;Интервал 0 pt"/>
    <w:basedOn w:val="a4"/>
    <w:rsid w:val="001B62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1B62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B62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22">
    <w:name w:val="Основной текст (2)"/>
    <w:basedOn w:val="20"/>
    <w:rsid w:val="001B62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Narrow0pt">
    <w:name w:val="Основной текст + Arial Narrow;Курсив;Интервал 0 pt"/>
    <w:basedOn w:val="a4"/>
    <w:rsid w:val="001B625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1B625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_"/>
    <w:basedOn w:val="a0"/>
    <w:link w:val="31"/>
    <w:rsid w:val="001B62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395pt0pt">
    <w:name w:val="Основной текст (3) + 9;5 pt;Интервал 0 pt"/>
    <w:basedOn w:val="30"/>
    <w:rsid w:val="001B62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B625B"/>
    <w:pPr>
      <w:shd w:val="clear" w:color="auto" w:fill="FFFFFF"/>
      <w:spacing w:after="540" w:line="292" w:lineRule="exact"/>
      <w:jc w:val="center"/>
    </w:pPr>
    <w:rPr>
      <w:rFonts w:ascii="Lucida Sans Unicode" w:eastAsia="Lucida Sans Unicode" w:hAnsi="Lucida Sans Unicode" w:cs="Lucida Sans Unicode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rsid w:val="001B625B"/>
    <w:pPr>
      <w:shd w:val="clear" w:color="auto" w:fill="FFFFFF"/>
      <w:spacing w:after="360" w:line="450" w:lineRule="exact"/>
      <w:ind w:hanging="200"/>
      <w:jc w:val="both"/>
    </w:pPr>
    <w:rPr>
      <w:rFonts w:ascii="Lucida Sans Unicode" w:eastAsia="Lucida Sans Unicode" w:hAnsi="Lucida Sans Unicode" w:cs="Lucida Sans Unicode"/>
      <w:spacing w:val="-3"/>
      <w:sz w:val="20"/>
      <w:szCs w:val="20"/>
    </w:rPr>
  </w:style>
  <w:style w:type="paragraph" w:customStyle="1" w:styleId="21">
    <w:name w:val="Основной текст (2)"/>
    <w:basedOn w:val="a"/>
    <w:link w:val="20"/>
    <w:rsid w:val="001B625B"/>
    <w:pPr>
      <w:shd w:val="clear" w:color="auto" w:fill="FFFFFF"/>
      <w:spacing w:before="480" w:line="0" w:lineRule="atLeast"/>
    </w:pPr>
    <w:rPr>
      <w:rFonts w:ascii="Lucida Sans Unicode" w:eastAsia="Lucida Sans Unicode" w:hAnsi="Lucida Sans Unicode" w:cs="Lucida Sans Unicode"/>
      <w:spacing w:val="-5"/>
      <w:sz w:val="13"/>
      <w:szCs w:val="13"/>
    </w:rPr>
  </w:style>
  <w:style w:type="paragraph" w:customStyle="1" w:styleId="a6">
    <w:name w:val="Колонтитул"/>
    <w:basedOn w:val="a"/>
    <w:link w:val="a5"/>
    <w:rsid w:val="001B625B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6"/>
      <w:szCs w:val="16"/>
    </w:rPr>
  </w:style>
  <w:style w:type="paragraph" w:customStyle="1" w:styleId="31">
    <w:name w:val="Основной текст (3)"/>
    <w:basedOn w:val="a"/>
    <w:link w:val="30"/>
    <w:rsid w:val="001B625B"/>
    <w:pPr>
      <w:shd w:val="clear" w:color="auto" w:fill="FFFFFF"/>
      <w:spacing w:line="472" w:lineRule="exact"/>
      <w:jc w:val="both"/>
    </w:pPr>
    <w:rPr>
      <w:rFonts w:ascii="Lucida Sans Unicode" w:eastAsia="Lucida Sans Unicode" w:hAnsi="Lucida Sans Unicode" w:cs="Lucida Sans Unicode"/>
      <w:spacing w:val="-3"/>
      <w:sz w:val="20"/>
      <w:szCs w:val="20"/>
    </w:rPr>
  </w:style>
  <w:style w:type="paragraph" w:styleId="a7">
    <w:name w:val="No Spacing"/>
    <w:uiPriority w:val="1"/>
    <w:qFormat/>
    <w:rsid w:val="001832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75pt0pt">
    <w:name w:val="Основной текст + 7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pt0pt0">
    <w:name w:val="Основной текст + 7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22">
    <w:name w:val="Основной текст (2)"/>
    <w:basedOn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Narrow0pt">
    <w:name w:val="Основной текст + Arial Narrow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_"/>
    <w:basedOn w:val="a0"/>
    <w:link w:val="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395pt0pt">
    <w:name w:val="Основной текст (3) + 9;5 pt;Интервал 0 pt"/>
    <w:basedOn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92" w:lineRule="exact"/>
      <w:jc w:val="center"/>
    </w:pPr>
    <w:rPr>
      <w:rFonts w:ascii="Lucida Sans Unicode" w:eastAsia="Lucida Sans Unicode" w:hAnsi="Lucida Sans Unicode" w:cs="Lucida Sans Unicode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450" w:lineRule="exact"/>
      <w:ind w:hanging="200"/>
      <w:jc w:val="both"/>
    </w:pPr>
    <w:rPr>
      <w:rFonts w:ascii="Lucida Sans Unicode" w:eastAsia="Lucida Sans Unicode" w:hAnsi="Lucida Sans Unicode" w:cs="Lucida Sans Unicode"/>
      <w:spacing w:val="-3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0" w:lineRule="atLeast"/>
    </w:pPr>
    <w:rPr>
      <w:rFonts w:ascii="Lucida Sans Unicode" w:eastAsia="Lucida Sans Unicode" w:hAnsi="Lucida Sans Unicode" w:cs="Lucida Sans Unicode"/>
      <w:spacing w:val="-5"/>
      <w:sz w:val="13"/>
      <w:szCs w:val="1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6"/>
      <w:szCs w:val="1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472" w:lineRule="exact"/>
      <w:jc w:val="both"/>
    </w:pPr>
    <w:rPr>
      <w:rFonts w:ascii="Lucida Sans Unicode" w:eastAsia="Lucida Sans Unicode" w:hAnsi="Lucida Sans Unicode" w:cs="Lucida Sans Unicode"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Школа</cp:lastModifiedBy>
  <cp:revision>14</cp:revision>
  <dcterms:created xsi:type="dcterms:W3CDTF">2016-02-18T08:43:00Z</dcterms:created>
  <dcterms:modified xsi:type="dcterms:W3CDTF">2016-02-24T12:43:00Z</dcterms:modified>
</cp:coreProperties>
</file>